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B5" w:rsidRDefault="0076216A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6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周日程安排</w:t>
      </w:r>
    </w:p>
    <w:p w:rsidR="00CD2FB5" w:rsidRDefault="0076216A">
      <w:pPr>
        <w:ind w:firstLineChars="1200" w:firstLine="2891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</w:t>
      </w:r>
      <w:r>
        <w:rPr>
          <w:rFonts w:ascii="宋体" w:hAnsi="宋体" w:cs="宋体" w:hint="eastAsia"/>
          <w:b/>
          <w:bCs/>
          <w:kern w:val="0"/>
          <w:sz w:val="24"/>
        </w:rPr>
        <w:t>2018</w:t>
      </w:r>
      <w:r>
        <w:rPr>
          <w:rFonts w:ascii="宋体" w:hAnsi="宋体" w:cs="宋体" w:hint="eastAsia"/>
          <w:b/>
          <w:bCs/>
          <w:kern w:val="0"/>
          <w:sz w:val="24"/>
        </w:rPr>
        <w:t>学年第二学期）</w:t>
      </w:r>
    </w:p>
    <w:p w:rsidR="00CD2FB5" w:rsidRDefault="0076216A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本周工作重点</w:t>
      </w:r>
      <w:r>
        <w:rPr>
          <w:rFonts w:ascii="宋体" w:hAnsi="宋体" w:cs="宋体" w:hint="eastAsia"/>
          <w:kern w:val="0"/>
          <w:sz w:val="24"/>
        </w:rPr>
        <w:t>:</w:t>
      </w:r>
    </w:p>
    <w:p w:rsidR="00CD2FB5" w:rsidRDefault="0076216A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安全教育</w:t>
      </w:r>
    </w:p>
    <w:p w:rsidR="00CD2FB5" w:rsidRDefault="0076216A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“</w:t>
      </w:r>
      <w:r>
        <w:rPr>
          <w:rFonts w:ascii="宋体" w:hAnsi="宋体" w:cs="宋体" w:hint="eastAsia"/>
          <w:kern w:val="0"/>
          <w:sz w:val="24"/>
        </w:rPr>
        <w:t>Happy</w:t>
      </w:r>
      <w:r>
        <w:rPr>
          <w:rFonts w:ascii="宋体" w:hAnsi="宋体" w:cs="宋体" w:hint="eastAsia"/>
          <w:kern w:val="0"/>
          <w:sz w:val="24"/>
        </w:rPr>
        <w:t>三人行</w:t>
      </w:r>
      <w:r>
        <w:rPr>
          <w:rFonts w:ascii="宋体" w:hAnsi="宋体" w:cs="宋体" w:hint="eastAsia"/>
          <w:kern w:val="0"/>
          <w:sz w:val="24"/>
        </w:rPr>
        <w:t>”家庭教育讲座</w:t>
      </w:r>
    </w:p>
    <w:p w:rsidR="00CD2FB5" w:rsidRDefault="0076216A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五年级毕业生事宜</w:t>
      </w:r>
    </w:p>
    <w:p w:rsidR="00CD2FB5" w:rsidRDefault="0076216A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教师安全教育专题培训</w:t>
      </w:r>
    </w:p>
    <w:p w:rsidR="00CD2FB5" w:rsidRDefault="0076216A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、教师骨干评审工作</w:t>
      </w:r>
    </w:p>
    <w:p w:rsidR="00CD2FB5" w:rsidRDefault="0076216A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</w:t>
      </w:r>
      <w:r>
        <w:rPr>
          <w:rFonts w:ascii="宋体" w:hAnsi="宋体" w:cs="宋体" w:hint="eastAsia"/>
          <w:kern w:val="0"/>
          <w:sz w:val="24"/>
        </w:rPr>
        <w:t>、行规教育</w:t>
      </w:r>
    </w:p>
    <w:p w:rsidR="00CD2FB5" w:rsidRDefault="00CD2FB5">
      <w:pPr>
        <w:rPr>
          <w:rFonts w:ascii="宋体" w:hAnsi="宋体" w:cs="宋体"/>
          <w:kern w:val="0"/>
          <w:sz w:val="24"/>
        </w:rPr>
      </w:pPr>
    </w:p>
    <w:tbl>
      <w:tblPr>
        <w:tblW w:w="9555" w:type="dxa"/>
        <w:tblInd w:w="93" w:type="dxa"/>
        <w:tblLayout w:type="fixed"/>
        <w:tblLook w:val="04A0"/>
      </w:tblPr>
      <w:tblGrid>
        <w:gridCol w:w="970"/>
        <w:gridCol w:w="970"/>
        <w:gridCol w:w="3900"/>
        <w:gridCol w:w="3715"/>
      </w:tblGrid>
      <w:tr w:rsidR="00CD2FB5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FB5" w:rsidRDefault="007621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FB5" w:rsidRDefault="007621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FB5" w:rsidRDefault="007621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FB5" w:rsidRDefault="007621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CD2FB5">
        <w:trPr>
          <w:trHeight w:val="84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FB5" w:rsidRDefault="0076216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FB5" w:rsidRDefault="0076216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B5" w:rsidRDefault="00762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学生春游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B5" w:rsidRDefault="00CD2F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2FB5">
        <w:trPr>
          <w:trHeight w:val="69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FB5" w:rsidRDefault="0076216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FB5" w:rsidRDefault="0076216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B5" w:rsidRDefault="00762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安全疏散演练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B5" w:rsidRDefault="00762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3:30 </w:t>
            </w:r>
            <w:r>
              <w:rPr>
                <w:rFonts w:ascii="宋体" w:hAnsi="宋体" w:cs="宋体" w:hint="eastAsia"/>
                <w:kern w:val="0"/>
                <w:sz w:val="24"/>
              </w:rPr>
              <w:t>区小学生招生宣讲员培训</w:t>
            </w:r>
          </w:p>
        </w:tc>
      </w:tr>
      <w:tr w:rsidR="00CD2FB5">
        <w:trPr>
          <w:trHeight w:val="113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FB5" w:rsidRDefault="0076216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FB5" w:rsidRDefault="0076216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B5" w:rsidRDefault="000828F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0828FD">
              <w:rPr>
                <w:rFonts w:ascii="宋体" w:hAnsi="宋体" w:cs="宋体" w:hint="eastAsia"/>
                <w:kern w:val="0"/>
                <w:sz w:val="24"/>
              </w:rPr>
              <w:t>退管会暖心日活动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B5" w:rsidRDefault="00762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二年级游泳</w:t>
            </w:r>
          </w:p>
        </w:tc>
      </w:tr>
      <w:tr w:rsidR="00CD2FB5">
        <w:trPr>
          <w:trHeight w:val="97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FB5" w:rsidRDefault="0076216A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FB5" w:rsidRDefault="0076216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B5" w:rsidRDefault="00CD2FB5">
            <w:pPr>
              <w:widowControl/>
              <w:jc w:val="left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B5" w:rsidRDefault="00762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4:30 </w:t>
            </w:r>
            <w:r>
              <w:rPr>
                <w:rFonts w:ascii="宋体" w:hAnsi="宋体" w:cs="宋体" w:hint="eastAsia"/>
                <w:kern w:val="0"/>
                <w:sz w:val="24"/>
              </w:rPr>
              <w:t>校级骨干评审会</w:t>
            </w:r>
          </w:p>
          <w:p w:rsidR="00CD2FB5" w:rsidRDefault="00762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6:00 </w:t>
            </w:r>
            <w:r>
              <w:rPr>
                <w:rFonts w:ascii="宋体" w:hAnsi="宋体" w:cs="宋体" w:hint="eastAsia"/>
                <w:kern w:val="0"/>
                <w:sz w:val="24"/>
              </w:rPr>
              <w:t>家委会会议</w:t>
            </w:r>
          </w:p>
          <w:p w:rsidR="00CD2FB5" w:rsidRDefault="00762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6:30 </w:t>
            </w:r>
            <w:r>
              <w:rPr>
                <w:rFonts w:ascii="宋体" w:hAnsi="宋体" w:cs="宋体" w:hint="eastAsia"/>
                <w:kern w:val="0"/>
                <w:sz w:val="24"/>
              </w:rPr>
              <w:t>家长会</w:t>
            </w:r>
          </w:p>
        </w:tc>
      </w:tr>
      <w:tr w:rsidR="00CD2FB5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FB5" w:rsidRDefault="0076216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9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FB5" w:rsidRDefault="0076216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五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B5" w:rsidRDefault="0076216A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行政会议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B5" w:rsidRDefault="00762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快乐活动日、少先队课</w:t>
            </w:r>
          </w:p>
          <w:p w:rsidR="00CD2FB5" w:rsidRDefault="00762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2:30 </w:t>
            </w:r>
            <w:r>
              <w:rPr>
                <w:rFonts w:ascii="宋体" w:hAnsi="宋体" w:cs="宋体" w:hint="eastAsia"/>
                <w:kern w:val="0"/>
                <w:sz w:val="24"/>
              </w:rPr>
              <w:t>校本培训（一楼图书馆）教师安全教室相关培训</w:t>
            </w:r>
          </w:p>
        </w:tc>
      </w:tr>
      <w:tr w:rsidR="00CD2FB5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FB5" w:rsidRDefault="007621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FB5" w:rsidRDefault="00CD2F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D2FB5" w:rsidRDefault="00CD2F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D2FB5" w:rsidRDefault="00CD2F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D2FB5" w:rsidRDefault="00CD2F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2FB5">
        <w:trPr>
          <w:trHeight w:val="1843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FB5" w:rsidRDefault="007621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FB5" w:rsidRDefault="00CD2FB5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D2FB5" w:rsidRDefault="00CD2FB5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D2FB5" w:rsidRDefault="0076216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环境不会改变，解决之道在于改变自己。</w:t>
            </w:r>
          </w:p>
          <w:p w:rsidR="00CD2FB5" w:rsidRDefault="00CD2FB5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D2FB5" w:rsidRDefault="00CD2FB5"/>
    <w:p w:rsidR="00CD2FB5" w:rsidRDefault="00CD2FB5"/>
    <w:p w:rsidR="00CD2FB5" w:rsidRDefault="00CD2FB5"/>
    <w:sectPr w:rsidR="00CD2FB5" w:rsidSect="00CD2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6A" w:rsidRDefault="0076216A" w:rsidP="000828FD">
      <w:r>
        <w:separator/>
      </w:r>
    </w:p>
  </w:endnote>
  <w:endnote w:type="continuationSeparator" w:id="0">
    <w:p w:rsidR="0076216A" w:rsidRDefault="0076216A" w:rsidP="0008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6A" w:rsidRDefault="0076216A" w:rsidP="000828FD">
      <w:r>
        <w:separator/>
      </w:r>
    </w:p>
  </w:footnote>
  <w:footnote w:type="continuationSeparator" w:id="0">
    <w:p w:rsidR="0076216A" w:rsidRDefault="0076216A" w:rsidP="00082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83E"/>
    <w:rsid w:val="000828FD"/>
    <w:rsid w:val="00083261"/>
    <w:rsid w:val="0076216A"/>
    <w:rsid w:val="009F183E"/>
    <w:rsid w:val="00CD2FB5"/>
    <w:rsid w:val="00F500AB"/>
    <w:rsid w:val="00FB52FA"/>
    <w:rsid w:val="52C8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B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8F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8F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hhzl015</cp:lastModifiedBy>
  <cp:revision>4</cp:revision>
  <dcterms:created xsi:type="dcterms:W3CDTF">2019-03-26T01:32:00Z</dcterms:created>
  <dcterms:modified xsi:type="dcterms:W3CDTF">2019-03-27T04:48:00Z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